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FB33F" w14:textId="77777777" w:rsidR="00000000" w:rsidRDefault="00801956">
      <w:pPr>
        <w:spacing w:after="680"/>
        <w:jc w:val="center"/>
      </w:pPr>
      <w:r>
        <w:rPr>
          <w:rFonts w:ascii="Trebuchet MS" w:hAnsi="Trebuchet MS" w:cs="Bookman Old Style"/>
          <w:b/>
          <w:bCs/>
          <w:color w:val="000000"/>
          <w:sz w:val="40"/>
          <w:szCs w:val="40"/>
        </w:rPr>
        <w:t>SPONSORSHIP CONTRACT</w:t>
      </w:r>
    </w:p>
    <w:p w14:paraId="592C46A3" w14:textId="77777777" w:rsidR="00000000" w:rsidRDefault="00801956">
      <w:pPr>
        <w:pStyle w:val="Heading3"/>
        <w:numPr>
          <w:ilvl w:val="0"/>
          <w:numId w:val="0"/>
        </w:numPr>
        <w:spacing w:after="567"/>
        <w:jc w:val="right"/>
      </w:pPr>
      <w:r>
        <w:rPr>
          <w:rFonts w:ascii="Trebuchet MS" w:hAnsi="Trebuchet MS" w:cs="Bookman Old Style"/>
          <w:b w:val="0"/>
          <w:bCs w:val="0"/>
          <w:sz w:val="24"/>
          <w:szCs w:val="24"/>
          <w:lang w:val="en-US"/>
        </w:rPr>
        <w:t>Nr.______ /__  /___  /</w:t>
      </w:r>
      <w:r>
        <w:rPr>
          <w:rFonts w:ascii="Trebuchet MS" w:hAnsi="Trebuchet MS" w:cs="Bookman Old Style"/>
          <w:b w:val="0"/>
          <w:bCs w:val="0"/>
          <w:sz w:val="24"/>
          <w:szCs w:val="24"/>
          <w:lang w:val="en-US"/>
        </w:rPr>
        <w:t>202_</w:t>
      </w:r>
    </w:p>
    <w:p w14:paraId="129EB163" w14:textId="77777777" w:rsidR="00000000" w:rsidRDefault="00801956">
      <w:pPr>
        <w:jc w:val="both"/>
      </w:pPr>
      <w:r>
        <w:rPr>
          <w:rFonts w:ascii="Trebuchet MS" w:hAnsi="Trebuchet MS" w:cs="Bookman Old Style"/>
          <w:color w:val="000000"/>
        </w:rPr>
        <w:t xml:space="preserve">I. This signed document represents a sponsorship agreement between </w:t>
      </w:r>
    </w:p>
    <w:p w14:paraId="6D07D218" w14:textId="77777777" w:rsidR="00000000" w:rsidRDefault="00801956">
      <w:pPr>
        <w:jc w:val="both"/>
      </w:pPr>
      <w:r>
        <w:rPr>
          <w:rFonts w:ascii="Trebuchet MS" w:hAnsi="Trebuchet MS" w:cs="Bookman Old Style"/>
          <w:color w:val="000000"/>
        </w:rPr>
        <w:t>I.</w:t>
      </w:r>
      <w:r>
        <w:rPr>
          <w:rFonts w:ascii="Trebuchet MS" w:hAnsi="Trebuchet MS" w:cs="Bookman Old Style"/>
          <w:color w:val="000000"/>
        </w:rPr>
        <w:t xml:space="preserve">1. </w:t>
      </w:r>
      <w:r>
        <w:rPr>
          <w:rFonts w:ascii="Trebuchet MS" w:hAnsi="Trebuchet MS" w:cs="Bookman Old Style"/>
        </w:rPr>
        <w:t>___________________________________, with central office located in ___________ _______________________________________________________</w:t>
      </w:r>
      <w:r>
        <w:rPr>
          <w:rFonts w:ascii="Trebuchet MS" w:hAnsi="Trebuchet MS" w:cs="Bookman Old Style"/>
        </w:rPr>
        <w:t>_____________________</w:t>
      </w:r>
    </w:p>
    <w:p w14:paraId="6013C639" w14:textId="77777777" w:rsidR="00000000" w:rsidRDefault="00801956">
      <w:pPr>
        <w:spacing w:after="283"/>
        <w:jc w:val="both"/>
      </w:pPr>
      <w:r>
        <w:rPr>
          <w:rFonts w:ascii="Trebuchet MS" w:hAnsi="Trebuchet MS" w:cs="Bookman Old Style"/>
        </w:rPr>
        <w:t>Registration Code__________________ Bank account Nr.__________________________ open at the ________________________ Represented by Mr. _______________________, in quality of sponsor.</w:t>
      </w:r>
    </w:p>
    <w:p w14:paraId="71A85AEF" w14:textId="77777777" w:rsidR="00000000" w:rsidRDefault="00801956">
      <w:pPr>
        <w:pStyle w:val="BodyText2"/>
        <w:ind w:firstLine="0"/>
      </w:pPr>
      <w:r>
        <w:rPr>
          <w:rFonts w:ascii="Trebuchet MS" w:hAnsi="Trebuchet MS" w:cs="Bookman Old Style"/>
        </w:rPr>
        <w:t>I.</w:t>
      </w:r>
      <w:r>
        <w:rPr>
          <w:rFonts w:ascii="Trebuchet MS" w:hAnsi="Trebuchet MS" w:cs="Bookman Old Style"/>
        </w:rPr>
        <w:t>2. Association “ Noi Orizonturi - Familia” , loca</w:t>
      </w:r>
      <w:r>
        <w:rPr>
          <w:rFonts w:ascii="Trebuchet MS" w:hAnsi="Trebuchet MS" w:cs="Bookman Old Style"/>
        </w:rPr>
        <w:t>ted in Bucharest -Romania - Sector 3,   Aleea Varful Cu Dor nr. 37, Fiscal code 15093822/2002 , Code IBAN RO76RNCB0082044172080001, open at the B.C.R. Unirea- Bucharest, represented by Mr. Christian COURNEDE, in quality of beneficiary.</w:t>
      </w:r>
    </w:p>
    <w:p w14:paraId="62B5880C" w14:textId="77777777" w:rsidR="00000000" w:rsidRDefault="00801956">
      <w:pPr>
        <w:pStyle w:val="BodyText2"/>
        <w:spacing w:after="680"/>
      </w:pPr>
      <w:r>
        <w:rPr>
          <w:rFonts w:ascii="Trebuchet MS" w:hAnsi="Trebuchet MS" w:cs="Bookman Old Style"/>
        </w:rPr>
        <w:t>This contract has  e</w:t>
      </w:r>
      <w:r>
        <w:rPr>
          <w:rFonts w:ascii="Trebuchet MS" w:hAnsi="Trebuchet MS" w:cs="Bookman Old Style"/>
        </w:rPr>
        <w:t>nclosed the following conditions:</w:t>
      </w:r>
    </w:p>
    <w:p w14:paraId="69310CB3" w14:textId="77777777" w:rsidR="00000000" w:rsidRDefault="00801956">
      <w:pPr>
        <w:pStyle w:val="BodyText2"/>
        <w:ind w:firstLine="0"/>
      </w:pPr>
      <w:r>
        <w:rPr>
          <w:rFonts w:ascii="Trebuchet MS" w:hAnsi="Trebuchet MS" w:cs="Bookman Old Style"/>
          <w:u w:val="single"/>
          <w:lang w:val="fr-FR"/>
        </w:rPr>
        <w:t>II. PURPOSE :</w:t>
      </w:r>
    </w:p>
    <w:p w14:paraId="19C10ECA" w14:textId="77777777" w:rsidR="00000000" w:rsidRDefault="00801956">
      <w:pPr>
        <w:pStyle w:val="Style0"/>
        <w:spacing w:after="680"/>
        <w:jc w:val="both"/>
      </w:pPr>
      <w:r>
        <w:rPr>
          <w:rFonts w:ascii="Trebuchet MS" w:hAnsi="Trebuchet MS" w:cs="Bookman Old Style"/>
        </w:rPr>
        <w:t>1. _______________________________________________, is sponsoring the Association “Noi Orizonturi - Familia” with a donation of ______________________________, with the sole purpose of supporting the projects</w:t>
      </w:r>
      <w:r>
        <w:rPr>
          <w:rFonts w:ascii="Trebuchet MS" w:hAnsi="Trebuchet MS" w:cs="Bookman Old Style"/>
        </w:rPr>
        <w:t xml:space="preserve"> of the Association.</w:t>
      </w:r>
    </w:p>
    <w:p w14:paraId="1E61141B" w14:textId="77777777" w:rsidR="00000000" w:rsidRDefault="00801956">
      <w:pPr>
        <w:pStyle w:val="BodyText2"/>
        <w:ind w:firstLine="0"/>
      </w:pPr>
      <w:r>
        <w:rPr>
          <w:rFonts w:ascii="Trebuchet MS" w:hAnsi="Trebuchet MS" w:cs="Bookman Old Style"/>
          <w:u w:val="single"/>
        </w:rPr>
        <w:t>III. OBLIGATION</w:t>
      </w:r>
    </w:p>
    <w:p w14:paraId="0D4D168B" w14:textId="77777777" w:rsidR="00000000" w:rsidRDefault="00801956">
      <w:pPr>
        <w:pStyle w:val="BodyText2"/>
        <w:spacing w:after="680"/>
        <w:ind w:firstLine="0"/>
      </w:pPr>
      <w:r>
        <w:rPr>
          <w:rFonts w:ascii="Trebuchet MS" w:hAnsi="Trebuchet MS" w:cs="Bookman Old Style"/>
        </w:rPr>
        <w:tab/>
        <w:t xml:space="preserve">1. The funds have to be used for the purpose stated in the present contract. </w:t>
      </w:r>
    </w:p>
    <w:p w14:paraId="616697F4" w14:textId="77777777" w:rsidR="00000000" w:rsidRDefault="00801956">
      <w:pPr>
        <w:pStyle w:val="BodyText2"/>
        <w:ind w:firstLine="0"/>
      </w:pPr>
      <w:r>
        <w:rPr>
          <w:rFonts w:ascii="Trebuchet MS" w:hAnsi="Trebuchet MS" w:cs="Bookman Old Style"/>
          <w:u w:val="single"/>
          <w:lang w:val="fr-FR"/>
        </w:rPr>
        <w:t>IV. TERMS OF SPONSORSHIP</w:t>
      </w:r>
    </w:p>
    <w:p w14:paraId="37E05417" w14:textId="77777777" w:rsidR="00000000" w:rsidRDefault="00801956">
      <w:pPr>
        <w:pStyle w:val="BodyText2"/>
        <w:spacing w:after="680"/>
        <w:ind w:firstLine="0"/>
      </w:pPr>
      <w:r>
        <w:rPr>
          <w:rFonts w:ascii="Trebuchet MS" w:hAnsi="Trebuchet MS" w:cs="Bookman Old Style"/>
          <w:lang w:val="fr-FR"/>
        </w:rPr>
        <w:tab/>
      </w:r>
      <w:r>
        <w:rPr>
          <w:rFonts w:ascii="Trebuchet MS" w:hAnsi="Trebuchet MS" w:cs="Bookman Old Style"/>
          <w:lang w:val="fr-FR"/>
        </w:rPr>
        <w:t xml:space="preserve">1. </w:t>
      </w:r>
      <w:r>
        <w:rPr>
          <w:rFonts w:ascii="Trebuchet MS" w:hAnsi="Trebuchet MS" w:cs="Bookman Old Style"/>
        </w:rPr>
        <w:t>The sponsorship is conformed to the present law on sponsorship, and the sponsor benefits fully of all the facil</w:t>
      </w:r>
      <w:r>
        <w:rPr>
          <w:rFonts w:ascii="Trebuchet MS" w:hAnsi="Trebuchet MS" w:cs="Bookman Old Style"/>
        </w:rPr>
        <w:t xml:space="preserve">ities provided by the law. </w:t>
      </w:r>
    </w:p>
    <w:p w14:paraId="3406D823" w14:textId="77777777" w:rsidR="00000000" w:rsidRDefault="00801956">
      <w:pPr>
        <w:pStyle w:val="BodyText2"/>
        <w:ind w:firstLine="0"/>
      </w:pPr>
      <w:r>
        <w:rPr>
          <w:rFonts w:ascii="Trebuchet MS" w:hAnsi="Trebuchet MS" w:cs="Bookman Old Style"/>
          <w:u w:val="single"/>
        </w:rPr>
        <w:t>V. DISPOSITION FINAL</w:t>
      </w:r>
    </w:p>
    <w:p w14:paraId="059E9222" w14:textId="77777777" w:rsidR="00000000" w:rsidRDefault="00801956">
      <w:pPr>
        <w:pStyle w:val="BodyText2"/>
      </w:pPr>
      <w:r>
        <w:rPr>
          <w:rFonts w:ascii="Trebuchet MS" w:hAnsi="Trebuchet MS" w:cs="Bookman Old Style"/>
        </w:rPr>
        <w:t>1. Modification of the terms on this contract can be done if agreed and confirmed by both parties.</w:t>
      </w:r>
    </w:p>
    <w:p w14:paraId="2F58C68B" w14:textId="77777777" w:rsidR="00000000" w:rsidRDefault="00801956">
      <w:pPr>
        <w:pStyle w:val="BodyText2"/>
        <w:spacing w:after="680"/>
      </w:pPr>
      <w:r>
        <w:rPr>
          <w:rFonts w:ascii="Trebuchet MS" w:hAnsi="Trebuchet MS" w:cs="Bookman Old Style"/>
        </w:rPr>
        <w:t xml:space="preserve">2. </w:t>
      </w:r>
      <w:r>
        <w:rPr>
          <w:rFonts w:ascii="Trebuchet MS" w:hAnsi="Trebuchet MS" w:cs="Bookman Old Style"/>
        </w:rPr>
        <w:t xml:space="preserve">This present contract is drawn in two exemplars, </w:t>
      </w:r>
      <w:r>
        <w:rPr>
          <w:rFonts w:ascii="Trebuchet MS" w:hAnsi="Trebuchet MS" w:cs="Bookman Old Style"/>
        </w:rPr>
        <w:t>today __________, one for each party,</w:t>
      </w:r>
    </w:p>
    <w:p w14:paraId="7BC59211" w14:textId="77777777" w:rsidR="00000000" w:rsidRDefault="00801956">
      <w:pPr>
        <w:pStyle w:val="BodyText2"/>
        <w:ind w:firstLine="0"/>
      </w:pPr>
      <w:r>
        <w:rPr>
          <w:rFonts w:ascii="Trebuchet MS" w:eastAsia="Bookman Old Style" w:hAnsi="Trebuchet MS" w:cs="Bookman Old Style"/>
        </w:rPr>
        <w:t xml:space="preserve"> </w:t>
      </w:r>
      <w:r>
        <w:rPr>
          <w:rFonts w:ascii="Trebuchet MS" w:eastAsia="Bookman Old Style" w:hAnsi="Trebuchet MS" w:cs="Bookman Old Style"/>
        </w:rPr>
        <w:tab/>
      </w:r>
      <w:r>
        <w:rPr>
          <w:rFonts w:ascii="Trebuchet MS" w:hAnsi="Trebuchet MS" w:cs="Bookman Old Style"/>
        </w:rPr>
        <w:t xml:space="preserve">SPONSOR,        </w:t>
      </w:r>
      <w:r>
        <w:rPr>
          <w:rFonts w:ascii="Trebuchet MS" w:hAnsi="Trebuchet MS" w:cs="Bookman Old Style"/>
        </w:rPr>
        <w:t xml:space="preserve">      </w:t>
      </w:r>
      <w:r>
        <w:rPr>
          <w:rFonts w:ascii="Trebuchet MS" w:hAnsi="Trebuchet MS" w:cs="Bookman Old Style"/>
        </w:rPr>
        <w:tab/>
        <w:t xml:space="preserve">           </w:t>
      </w:r>
      <w:r>
        <w:rPr>
          <w:rFonts w:ascii="Trebuchet MS" w:hAnsi="Trebuchet MS" w:cs="Bookman Old Style"/>
        </w:rPr>
        <w:tab/>
      </w:r>
      <w:r>
        <w:rPr>
          <w:rFonts w:ascii="Trebuchet MS" w:hAnsi="Trebuchet MS" w:cs="Bookman Old Style"/>
        </w:rPr>
        <w:tab/>
      </w:r>
      <w:r>
        <w:rPr>
          <w:rFonts w:ascii="Trebuchet MS" w:hAnsi="Trebuchet MS" w:cs="Bookman Old Style"/>
        </w:rPr>
        <w:tab/>
      </w:r>
      <w:r>
        <w:rPr>
          <w:rFonts w:ascii="Trebuchet MS" w:hAnsi="Trebuchet MS" w:cs="Bookman Old Style"/>
        </w:rPr>
        <w:tab/>
      </w:r>
      <w:r>
        <w:rPr>
          <w:rFonts w:ascii="Trebuchet MS" w:hAnsi="Trebuchet MS" w:cs="Bookman Old Style"/>
        </w:rPr>
        <w:tab/>
        <w:t>BENEFICIAR.</w:t>
      </w:r>
    </w:p>
    <w:p w14:paraId="658192A1" w14:textId="77777777" w:rsidR="00000000" w:rsidRDefault="00801956">
      <w:pPr>
        <w:pStyle w:val="BodyText2"/>
        <w:rPr>
          <w:rFonts w:ascii="Trebuchet MS" w:hAnsi="Trebuchet MS" w:cs="Bookman Old Style"/>
        </w:rPr>
      </w:pPr>
    </w:p>
    <w:p w14:paraId="36E31F74" w14:textId="77777777" w:rsidR="00000000" w:rsidRDefault="00801956">
      <w:pPr>
        <w:pStyle w:val="BodyText2"/>
        <w:ind w:left="5760"/>
        <w:jc w:val="center"/>
      </w:pPr>
      <w:r>
        <w:rPr>
          <w:rFonts w:ascii="Trebuchet MS" w:hAnsi="Trebuchet MS" w:cs="Bookman Old Style"/>
        </w:rPr>
        <w:t xml:space="preserve">President  </w:t>
      </w:r>
    </w:p>
    <w:p w14:paraId="423A6D5F" w14:textId="77777777" w:rsidR="00801956" w:rsidRDefault="00801956">
      <w:pPr>
        <w:pStyle w:val="BodyText2"/>
        <w:jc w:val="center"/>
      </w:pPr>
      <w:r>
        <w:rPr>
          <w:rFonts w:ascii="Trebuchet MS" w:eastAsia="Bookman Old Style" w:hAnsi="Trebuchet MS" w:cs="Bookman Old Style"/>
        </w:rPr>
        <w:t xml:space="preserve">                                                                               </w:t>
      </w:r>
      <w:r>
        <w:rPr>
          <w:rFonts w:ascii="Trebuchet MS" w:hAnsi="Trebuchet MS" w:cs="Bookman Old Style"/>
        </w:rPr>
        <w:t xml:space="preserve">Christian COURNEDE, </w:t>
      </w:r>
    </w:p>
    <w:sectPr w:rsidR="00801956">
      <w:pgSz w:w="11906" w:h="16838"/>
      <w:pgMar w:top="850" w:right="1134" w:bottom="851" w:left="1134" w:header="720" w:footer="720" w:gutter="0"/>
      <w:cols w:space="720"/>
      <w:docGrid w:linePitch="24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Rom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314"/>
    <w:rsid w:val="00801956"/>
    <w:rsid w:val="00C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235AA4"/>
  <w15:chartTrackingRefBased/>
  <w15:docId w15:val="{54B2C9FA-2E7A-4F03-AD0B-B8D8B996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mbria Math" w:hAnsi="Arial" w:cs="Arial"/>
      <w:kern w:val="1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  <w:rPr>
      <w:rFonts w:ascii="ArialRom" w:hAnsi="ArialRom" w:cs="ArialRom"/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ind w:firstLine="720"/>
      <w:jc w:val="both"/>
      <w:outlineLvl w:val="1"/>
    </w:pPr>
    <w:rPr>
      <w:rFonts w:ascii="ArialRom" w:hAnsi="ArialRom" w:cs="ArialRom"/>
      <w:b/>
      <w:bCs/>
      <w:color w:val="00000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outlineLvl w:val="2"/>
    </w:pPr>
    <w:rPr>
      <w:rFonts w:ascii="ArialRom" w:hAnsi="ArialRom" w:cs="ArialRom"/>
      <w:b/>
      <w:bCs/>
      <w:color w:val="000000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hAnsi="Bookman Old Style"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customStyle="1" w:styleId="Heading1Char">
    <w:name w:val="Heading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customStyle="1" w:styleId="ListLabel1">
    <w:name w:val="ListLabel 1"/>
    <w:rPr>
      <w:rFonts w:ascii="Bookman Old Style" w:hAnsi="Bookman Old Style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Cambria Math"/>
      <w:kern w:val="1"/>
      <w:sz w:val="22"/>
      <w:szCs w:val="22"/>
    </w:rPr>
  </w:style>
  <w:style w:type="paragraph" w:styleId="BodyText2">
    <w:name w:val="Body Text 2"/>
    <w:basedOn w:val="Normal"/>
    <w:pPr>
      <w:ind w:firstLine="720"/>
      <w:jc w:val="both"/>
    </w:pPr>
    <w:rPr>
      <w:rFonts w:ascii="ArialRom" w:hAnsi="ArialRom" w:cs="ArialRom"/>
      <w:color w:val="000000"/>
    </w:rPr>
  </w:style>
  <w:style w:type="paragraph" w:customStyle="1" w:styleId="Style0">
    <w:name w:val="Style0"/>
    <w:pPr>
      <w:suppressAutoHyphens/>
    </w:pPr>
    <w:rPr>
      <w:rFonts w:ascii="Arial" w:eastAsia="Cambria Math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Orizonturi – FAMILIA</dc:title>
  <dc:subject/>
  <dc:creator>Chris</dc:creator>
  <cp:keywords/>
  <cp:lastModifiedBy>Romeo Tudorache</cp:lastModifiedBy>
  <cp:revision>2</cp:revision>
  <cp:lastPrinted>2020-12-04T11:05:00Z</cp:lastPrinted>
  <dcterms:created xsi:type="dcterms:W3CDTF">2020-12-06T16:16:00Z</dcterms:created>
  <dcterms:modified xsi:type="dcterms:W3CDTF">2020-12-06T16:16:00Z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Home</vt:lpwstr>
  </property>
  <property fmtid="{D5CDD505-2E9C-101B-9397-08002B2CF9AE}" pid="3" name="Operator">
    <vt:lpwstr>Christian</vt:lpwstr>
  </property>
</Properties>
</file>